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487" w:rsidRPr="00133A36" w:rsidRDefault="00FD0487" w:rsidP="00FD0487">
      <w:pPr>
        <w:jc w:val="center"/>
        <w:rPr>
          <w:b/>
          <w:sz w:val="30"/>
          <w:szCs w:val="30"/>
          <w:lang w:val="id-ID"/>
        </w:rPr>
      </w:pPr>
      <w:r w:rsidRPr="00133A36">
        <w:rPr>
          <w:b/>
          <w:sz w:val="30"/>
          <w:szCs w:val="30"/>
          <w:lang w:val="id-ID"/>
        </w:rPr>
        <w:t>LESSON PLAN</w:t>
      </w:r>
    </w:p>
    <w:p w:rsidR="00FD0487" w:rsidRPr="00133A36" w:rsidRDefault="00FD0487" w:rsidP="00FD0487">
      <w:pPr>
        <w:jc w:val="center"/>
        <w:rPr>
          <w:b/>
          <w:sz w:val="30"/>
          <w:szCs w:val="30"/>
          <w:lang w:val="id-ID"/>
        </w:rPr>
      </w:pPr>
      <w:r w:rsidRPr="00133A36">
        <w:rPr>
          <w:b/>
          <w:sz w:val="30"/>
          <w:szCs w:val="30"/>
          <w:lang w:val="id-ID"/>
        </w:rPr>
        <w:t>MATHEMATICS</w:t>
      </w:r>
    </w:p>
    <w:p w:rsidR="00FD0487" w:rsidRDefault="00FD0487" w:rsidP="00FD0487"/>
    <w:p w:rsidR="00FD0487" w:rsidRDefault="00FD0487" w:rsidP="00FD0487"/>
    <w:tbl>
      <w:tblPr>
        <w:tblStyle w:val="TableGrid"/>
        <w:tblW w:w="8729" w:type="dxa"/>
        <w:tblLook w:val="04A0" w:firstRow="1" w:lastRow="0" w:firstColumn="1" w:lastColumn="0" w:noHBand="0" w:noVBand="1"/>
      </w:tblPr>
      <w:tblGrid>
        <w:gridCol w:w="2538"/>
        <w:gridCol w:w="480"/>
        <w:gridCol w:w="1175"/>
        <w:gridCol w:w="4536"/>
      </w:tblGrid>
      <w:tr w:rsidR="00FD0487" w:rsidRPr="004A6986" w:rsidTr="00B641B2">
        <w:trPr>
          <w:trHeight w:val="809"/>
        </w:trPr>
        <w:tc>
          <w:tcPr>
            <w:tcW w:w="2538" w:type="dxa"/>
          </w:tcPr>
          <w:p w:rsidR="00FD0487" w:rsidRPr="00754059" w:rsidRDefault="00FD0487" w:rsidP="00B641B2">
            <w:pPr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Teacher:</w:t>
            </w:r>
          </w:p>
          <w:p w:rsidR="00FD0487" w:rsidRPr="00A579D7" w:rsidRDefault="00FD0487" w:rsidP="00B641B2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Ahbi Mahdianing Rum</w:t>
            </w:r>
          </w:p>
        </w:tc>
        <w:tc>
          <w:tcPr>
            <w:tcW w:w="1655" w:type="dxa"/>
            <w:gridSpan w:val="2"/>
          </w:tcPr>
          <w:p w:rsidR="00FD0487" w:rsidRPr="004A6986" w:rsidRDefault="00FD0487" w:rsidP="00B641B2">
            <w:pPr>
              <w:rPr>
                <w:rFonts w:ascii="Times" w:hAnsi="Times"/>
              </w:rPr>
            </w:pPr>
            <w:r w:rsidRPr="00754059">
              <w:rPr>
                <w:rFonts w:ascii="Times" w:hAnsi="Times"/>
                <w:b/>
              </w:rPr>
              <w:t>Class Level</w:t>
            </w:r>
            <w:r w:rsidRPr="004A6986">
              <w:rPr>
                <w:rFonts w:ascii="Times" w:hAnsi="Times"/>
              </w:rPr>
              <w:t xml:space="preserve">: </w:t>
            </w:r>
          </w:p>
          <w:p w:rsidR="00FD0487" w:rsidRPr="00A579D7" w:rsidRDefault="00FD0487" w:rsidP="00B641B2">
            <w:pPr>
              <w:rPr>
                <w:rFonts w:ascii="Times" w:hAnsi="Times"/>
                <w:lang w:val="id-ID"/>
              </w:rPr>
            </w:pPr>
            <w:proofErr w:type="spellStart"/>
            <w:r>
              <w:rPr>
                <w:rFonts w:ascii="Times" w:hAnsi="Times"/>
              </w:rPr>
              <w:t>Matthayom</w:t>
            </w:r>
            <w:proofErr w:type="spellEnd"/>
            <w:r>
              <w:rPr>
                <w:rFonts w:ascii="Times" w:hAnsi="Times"/>
              </w:rPr>
              <w:t xml:space="preserve"> 6</w:t>
            </w:r>
          </w:p>
        </w:tc>
        <w:tc>
          <w:tcPr>
            <w:tcW w:w="4536" w:type="dxa"/>
          </w:tcPr>
          <w:p w:rsidR="00FD0487" w:rsidRPr="004A6986" w:rsidRDefault="00FD0487" w:rsidP="00B641B2">
            <w:pPr>
              <w:rPr>
                <w:rFonts w:ascii="Times" w:hAnsi="Times"/>
              </w:rPr>
            </w:pPr>
            <w:r w:rsidRPr="00754059">
              <w:rPr>
                <w:rFonts w:ascii="Times" w:hAnsi="Times"/>
                <w:b/>
              </w:rPr>
              <w:t>Day</w:t>
            </w:r>
            <w:r w:rsidRPr="004A6986">
              <w:rPr>
                <w:rFonts w:ascii="Times" w:hAnsi="Times"/>
              </w:rPr>
              <w:t>:</w:t>
            </w:r>
          </w:p>
          <w:p w:rsidR="00FD0487" w:rsidRPr="00754059" w:rsidRDefault="00EB5359" w:rsidP="00B641B2">
            <w:p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Monday</w:t>
            </w:r>
            <w:r>
              <w:rPr>
                <w:rFonts w:ascii="Times" w:hAnsi="Times"/>
                <w:lang w:val="en-US"/>
              </w:rPr>
              <w:t>, 26</w:t>
            </w:r>
            <w:r w:rsidR="00FD0487">
              <w:rPr>
                <w:rFonts w:ascii="Times" w:hAnsi="Times"/>
                <w:vertAlign w:val="superscript"/>
                <w:lang w:val="en-US"/>
              </w:rPr>
              <w:t>th</w:t>
            </w:r>
            <w:r w:rsidR="00FD0487">
              <w:rPr>
                <w:rFonts w:ascii="Times" w:hAnsi="Times"/>
                <w:lang w:val="en-US"/>
              </w:rPr>
              <w:t xml:space="preserve"> August 2019</w:t>
            </w:r>
          </w:p>
          <w:p w:rsidR="00FD0487" w:rsidRPr="004A6986" w:rsidRDefault="00FD0487" w:rsidP="00B641B2">
            <w:pPr>
              <w:rPr>
                <w:rFonts w:ascii="Times" w:hAnsi="Times"/>
              </w:rPr>
            </w:pPr>
          </w:p>
        </w:tc>
      </w:tr>
      <w:tr w:rsidR="00FD0487" w:rsidRPr="000E45F4" w:rsidTr="00B641B2">
        <w:trPr>
          <w:trHeight w:val="539"/>
        </w:trPr>
        <w:tc>
          <w:tcPr>
            <w:tcW w:w="8729" w:type="dxa"/>
            <w:gridSpan w:val="4"/>
          </w:tcPr>
          <w:p w:rsidR="00FD0487" w:rsidRDefault="00FD0487" w:rsidP="00B641B2">
            <w:pPr>
              <w:rPr>
                <w:rFonts w:ascii="Times" w:hAnsi="Times"/>
                <w:lang w:val="id-ID"/>
              </w:rPr>
            </w:pPr>
            <w:r w:rsidRPr="00754059">
              <w:rPr>
                <w:rFonts w:ascii="Times" w:hAnsi="Times"/>
                <w:b/>
                <w:lang w:val="id-ID"/>
              </w:rPr>
              <w:t>Topic</w:t>
            </w:r>
            <w:r>
              <w:rPr>
                <w:rFonts w:ascii="Times" w:hAnsi="Times"/>
                <w:b/>
                <w:lang w:val="id-ID"/>
              </w:rPr>
              <w:t xml:space="preserve">         </w:t>
            </w:r>
            <w:r w:rsidRPr="000E45F4">
              <w:rPr>
                <w:rFonts w:ascii="Times" w:hAnsi="Times"/>
                <w:lang w:val="id-ID"/>
              </w:rPr>
              <w:t xml:space="preserve">: </w:t>
            </w:r>
            <w:r>
              <w:rPr>
                <w:rFonts w:ascii="Times" w:hAnsi="Times"/>
                <w:lang w:val="id-ID"/>
              </w:rPr>
              <w:t>Sequences and Series</w:t>
            </w:r>
          </w:p>
          <w:p w:rsidR="00FD0487" w:rsidRPr="00133A36" w:rsidRDefault="00FD0487" w:rsidP="00B641B2">
            <w:pPr>
              <w:rPr>
                <w:rFonts w:ascii="Times" w:hAnsi="Times"/>
                <w:b/>
                <w:lang w:val="id-ID"/>
              </w:rPr>
            </w:pPr>
            <w:r w:rsidRPr="00133A36">
              <w:rPr>
                <w:rFonts w:ascii="Times" w:hAnsi="Times"/>
                <w:b/>
                <w:lang w:val="id-ID"/>
              </w:rPr>
              <w:t>Sub Topic</w:t>
            </w:r>
            <w:r>
              <w:rPr>
                <w:rFonts w:ascii="Times" w:hAnsi="Times"/>
                <w:b/>
                <w:lang w:val="id-ID"/>
              </w:rPr>
              <w:t xml:space="preserve"> : </w:t>
            </w:r>
            <w:r w:rsidR="00AD6BE1" w:rsidRPr="00AD6BE1">
              <w:rPr>
                <w:rFonts w:ascii="Times" w:hAnsi="Times"/>
                <w:lang w:val="id-ID"/>
              </w:rPr>
              <w:t>Next Terms and Common Difference of</w:t>
            </w:r>
            <w:r w:rsidR="00AD6BE1">
              <w:rPr>
                <w:rFonts w:ascii="Times" w:hAnsi="Times"/>
                <w:b/>
                <w:lang w:val="id-ID"/>
              </w:rPr>
              <w:t xml:space="preserve"> </w:t>
            </w:r>
            <w:r w:rsidR="00AD6BE1" w:rsidRPr="00AD6BE1">
              <w:rPr>
                <w:rFonts w:ascii="Times" w:hAnsi="Times"/>
                <w:lang w:val="id-ID"/>
              </w:rPr>
              <w:t>the</w:t>
            </w:r>
            <w:r w:rsidR="00AD6BE1">
              <w:rPr>
                <w:rFonts w:ascii="Times" w:hAnsi="Times"/>
                <w:b/>
                <w:lang w:val="id-ID"/>
              </w:rPr>
              <w:t xml:space="preserve"> </w:t>
            </w:r>
            <w:r>
              <w:rPr>
                <w:rFonts w:ascii="Times" w:hAnsi="Times"/>
                <w:lang w:val="id-ID"/>
              </w:rPr>
              <w:t xml:space="preserve">Arithmetic </w:t>
            </w:r>
            <w:r w:rsidR="00B664FE">
              <w:rPr>
                <w:rFonts w:ascii="Times" w:hAnsi="Times"/>
                <w:lang w:val="id-ID"/>
              </w:rPr>
              <w:t>Sequence</w:t>
            </w:r>
          </w:p>
          <w:p w:rsidR="00FD0487" w:rsidRPr="000E45F4" w:rsidRDefault="00FD0487" w:rsidP="00B641B2">
            <w:pPr>
              <w:rPr>
                <w:rFonts w:ascii="Times" w:hAnsi="Times"/>
                <w:lang w:val="id-ID"/>
              </w:rPr>
            </w:pPr>
          </w:p>
        </w:tc>
      </w:tr>
      <w:tr w:rsidR="00FD0487" w:rsidRPr="004A6986" w:rsidTr="00B641B2">
        <w:trPr>
          <w:trHeight w:val="1853"/>
        </w:trPr>
        <w:tc>
          <w:tcPr>
            <w:tcW w:w="4193" w:type="dxa"/>
            <w:gridSpan w:val="3"/>
          </w:tcPr>
          <w:p w:rsidR="00FD0487" w:rsidRPr="00754059" w:rsidRDefault="00FD0487" w:rsidP="00B641B2">
            <w:pPr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Learning Objective</w:t>
            </w:r>
            <w:r>
              <w:rPr>
                <w:rFonts w:ascii="Times" w:hAnsi="Times"/>
                <w:b/>
              </w:rPr>
              <w:t>:</w:t>
            </w:r>
          </w:p>
          <w:p w:rsidR="00FD0487" w:rsidRPr="004A6986" w:rsidRDefault="00FD0487" w:rsidP="00B641B2">
            <w:pPr>
              <w:rPr>
                <w:rFonts w:ascii="Times" w:hAnsi="Times"/>
              </w:rPr>
            </w:pPr>
            <w:r w:rsidRPr="004A6986">
              <w:rPr>
                <w:rFonts w:ascii="Times" w:hAnsi="Times"/>
              </w:rPr>
              <w:t>At the end of the class all stud</w:t>
            </w:r>
            <w:r>
              <w:rPr>
                <w:rFonts w:ascii="Times" w:hAnsi="Times"/>
              </w:rPr>
              <w:t>ents can/ will be able to:</w:t>
            </w:r>
          </w:p>
          <w:p w:rsidR="00FD0487" w:rsidRDefault="00FD0487" w:rsidP="00B641B2">
            <w:pPr>
              <w:pStyle w:val="ListParagraph"/>
              <w:numPr>
                <w:ilvl w:val="0"/>
                <w:numId w:val="1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 xml:space="preserve">Understand what Arithmetic </w:t>
            </w:r>
            <w:r w:rsidR="00B664FE">
              <w:rPr>
                <w:rFonts w:ascii="Times" w:hAnsi="Times"/>
                <w:lang w:val="id-ID"/>
              </w:rPr>
              <w:t>Sequence is</w:t>
            </w:r>
          </w:p>
          <w:p w:rsidR="00F91A02" w:rsidRDefault="00B664FE" w:rsidP="00B641B2">
            <w:pPr>
              <w:pStyle w:val="ListParagraph"/>
              <w:numPr>
                <w:ilvl w:val="0"/>
                <w:numId w:val="1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Understand how to determine</w:t>
            </w:r>
            <w:r w:rsidR="00F91A02">
              <w:rPr>
                <w:rFonts w:ascii="Times" w:hAnsi="Times"/>
                <w:lang w:val="id-ID"/>
              </w:rPr>
              <w:t xml:space="preserve"> the </w:t>
            </w:r>
            <w:r>
              <w:rPr>
                <w:rFonts w:ascii="Times" w:hAnsi="Times"/>
                <w:lang w:val="id-ID"/>
              </w:rPr>
              <w:t>common difference</w:t>
            </w:r>
          </w:p>
          <w:p w:rsidR="00FD0487" w:rsidRPr="004316C3" w:rsidRDefault="00B664FE" w:rsidP="000A5639">
            <w:pPr>
              <w:pStyle w:val="ListParagraph"/>
              <w:numPr>
                <w:ilvl w:val="0"/>
                <w:numId w:val="1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 xml:space="preserve">Understand </w:t>
            </w:r>
            <w:r w:rsidR="000A5639">
              <w:rPr>
                <w:rFonts w:ascii="Times" w:hAnsi="Times"/>
                <w:lang w:val="id-ID"/>
              </w:rPr>
              <w:t>how</w:t>
            </w:r>
            <w:r>
              <w:rPr>
                <w:rFonts w:ascii="Times" w:hAnsi="Times"/>
                <w:lang w:val="id-ID"/>
              </w:rPr>
              <w:t xml:space="preserve"> to determine the next terms of the arithmetic sequence </w:t>
            </w:r>
          </w:p>
        </w:tc>
        <w:tc>
          <w:tcPr>
            <w:tcW w:w="4536" w:type="dxa"/>
          </w:tcPr>
          <w:p w:rsidR="00FD0487" w:rsidRPr="00133A36" w:rsidRDefault="00FD0487" w:rsidP="00B641B2">
            <w:pPr>
              <w:rPr>
                <w:rFonts w:ascii="Times" w:hAnsi="Times"/>
                <w:lang w:val="id-ID"/>
              </w:rPr>
            </w:pPr>
            <w:r w:rsidRPr="00133A36">
              <w:rPr>
                <w:rFonts w:ascii="Times" w:hAnsi="Times"/>
                <w:b/>
                <w:lang w:val="id-ID"/>
              </w:rPr>
              <w:t>Time</w:t>
            </w:r>
            <w:r>
              <w:rPr>
                <w:rFonts w:ascii="Times" w:hAnsi="Times"/>
                <w:lang w:val="id-ID"/>
              </w:rPr>
              <w:t>: 50 Minutes</w:t>
            </w:r>
          </w:p>
        </w:tc>
      </w:tr>
      <w:tr w:rsidR="00FD0487" w:rsidRPr="004A6986" w:rsidTr="002D2E77">
        <w:trPr>
          <w:trHeight w:val="269"/>
        </w:trPr>
        <w:tc>
          <w:tcPr>
            <w:tcW w:w="8729" w:type="dxa"/>
            <w:gridSpan w:val="4"/>
            <w:shd w:val="clear" w:color="auto" w:fill="C9C9C9" w:themeFill="accent3" w:themeFillTint="99"/>
          </w:tcPr>
          <w:p w:rsidR="00FD0487" w:rsidRPr="004A6986" w:rsidRDefault="00FD0487" w:rsidP="00B641B2">
            <w:pPr>
              <w:jc w:val="center"/>
              <w:rPr>
                <w:rFonts w:ascii="Times" w:hAnsi="Times"/>
              </w:rPr>
            </w:pPr>
            <w:r w:rsidRPr="004A6986">
              <w:rPr>
                <w:rFonts w:ascii="Times" w:hAnsi="Times"/>
              </w:rPr>
              <w:t>PRESENTATION/ INTRODUCTION/ WARM-UP</w:t>
            </w:r>
          </w:p>
        </w:tc>
      </w:tr>
      <w:tr w:rsidR="00FD0487" w:rsidRPr="004A6986" w:rsidTr="00B641B2">
        <w:trPr>
          <w:trHeight w:val="539"/>
        </w:trPr>
        <w:tc>
          <w:tcPr>
            <w:tcW w:w="3018" w:type="dxa"/>
            <w:gridSpan w:val="2"/>
          </w:tcPr>
          <w:p w:rsidR="00FD0487" w:rsidRPr="00754059" w:rsidRDefault="00FD0487" w:rsidP="00B641B2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Types of Activities (Procedures)</w:t>
            </w:r>
          </w:p>
        </w:tc>
        <w:tc>
          <w:tcPr>
            <w:tcW w:w="1175" w:type="dxa"/>
          </w:tcPr>
          <w:p w:rsidR="00FD0487" w:rsidRPr="00754059" w:rsidRDefault="00FD0487" w:rsidP="00B641B2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Duration</w:t>
            </w:r>
          </w:p>
        </w:tc>
        <w:tc>
          <w:tcPr>
            <w:tcW w:w="4536" w:type="dxa"/>
          </w:tcPr>
          <w:p w:rsidR="00FD0487" w:rsidRPr="00754059" w:rsidRDefault="00FD0487" w:rsidP="00B641B2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Material/ Media (s)</w:t>
            </w:r>
          </w:p>
        </w:tc>
      </w:tr>
      <w:tr w:rsidR="00FD0487" w:rsidRPr="004A6986" w:rsidTr="00B641B2">
        <w:trPr>
          <w:trHeight w:val="1833"/>
        </w:trPr>
        <w:tc>
          <w:tcPr>
            <w:tcW w:w="3018" w:type="dxa"/>
            <w:gridSpan w:val="2"/>
          </w:tcPr>
          <w:p w:rsidR="00FD0487" w:rsidRDefault="00FD0487" w:rsidP="00B641B2">
            <w:pPr>
              <w:pStyle w:val="ListParagraph"/>
              <w:rPr>
                <w:rFonts w:ascii="Times" w:hAnsi="Times"/>
              </w:rPr>
            </w:pPr>
          </w:p>
          <w:p w:rsidR="000A5639" w:rsidRDefault="000A5639" w:rsidP="000A5639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Open the class by greetings.</w:t>
            </w:r>
          </w:p>
          <w:p w:rsidR="000A5639" w:rsidRPr="00843ACD" w:rsidRDefault="000A5639" w:rsidP="000A5639">
            <w:pPr>
              <w:rPr>
                <w:rFonts w:ascii="Times" w:hAnsi="Times"/>
              </w:rPr>
            </w:pPr>
          </w:p>
          <w:p w:rsidR="000A5639" w:rsidRDefault="000A5639" w:rsidP="000A5639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gives the number card for each students, this number will help the teacher to call the student while the lesson is running and play the game in the class</w:t>
            </w:r>
          </w:p>
          <w:p w:rsidR="000A5639" w:rsidRPr="00CC53F3" w:rsidRDefault="000A5639" w:rsidP="000A5639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0A5639" w:rsidRDefault="000A5639" w:rsidP="000A5639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gives motivation words</w:t>
            </w:r>
          </w:p>
          <w:p w:rsidR="000A5639" w:rsidRPr="005347E6" w:rsidRDefault="000A5639" w:rsidP="000A5639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0A5639" w:rsidRPr="005347E6" w:rsidRDefault="000A5639" w:rsidP="000A5639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gives the students a riddle to warming up their mind</w:t>
            </w:r>
          </w:p>
          <w:p w:rsidR="000A5639" w:rsidRPr="005347E6" w:rsidRDefault="000A5639" w:rsidP="000A5639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0A5639" w:rsidRPr="00843ACD" w:rsidRDefault="000A5639" w:rsidP="000A5639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en-US"/>
              </w:rPr>
              <w:t xml:space="preserve">Teacher </w:t>
            </w:r>
            <w:r>
              <w:rPr>
                <w:rFonts w:ascii="Times" w:hAnsi="Times"/>
                <w:lang w:val="id-ID"/>
              </w:rPr>
              <w:t>tells the students</w:t>
            </w:r>
            <w:r>
              <w:rPr>
                <w:rFonts w:ascii="Times" w:hAnsi="Times"/>
                <w:lang w:val="en-US"/>
              </w:rPr>
              <w:t xml:space="preserve"> what the topic is.</w:t>
            </w:r>
          </w:p>
          <w:p w:rsidR="000A5639" w:rsidRPr="00F91A02" w:rsidRDefault="000A5639" w:rsidP="000A5639">
            <w:pPr>
              <w:rPr>
                <w:rFonts w:ascii="Times" w:hAnsi="Times"/>
                <w:lang w:val="en-US"/>
              </w:rPr>
            </w:pPr>
          </w:p>
          <w:p w:rsidR="000A5639" w:rsidRPr="00521948" w:rsidRDefault="000A5639" w:rsidP="000A5639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lastRenderedPageBreak/>
              <w:t>Teacher explains the topic about arithmetic sequence and common difference through the power point</w:t>
            </w:r>
          </w:p>
          <w:p w:rsidR="000A5639" w:rsidRPr="00521948" w:rsidRDefault="000A5639" w:rsidP="000A5639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0A5639" w:rsidRPr="00563F19" w:rsidRDefault="000A5639" w:rsidP="000A5639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 xml:space="preserve">Teacher gives some examples of arithmetic sequence problem especially about common difference and determine the next terms of the arithmetic sequence </w:t>
            </w:r>
          </w:p>
          <w:p w:rsidR="000A5639" w:rsidRPr="00563F19" w:rsidRDefault="000A5639" w:rsidP="000A5639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0A5639" w:rsidRPr="00C36105" w:rsidRDefault="000A5639" w:rsidP="000A5639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Teacher asks the students whether they have the difficulties to understand the topic</w:t>
            </w:r>
          </w:p>
          <w:p w:rsidR="000A5639" w:rsidRPr="00C36105" w:rsidRDefault="000A5639" w:rsidP="000A5639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FD0487" w:rsidRPr="00521948" w:rsidRDefault="000A5639" w:rsidP="000A5639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If some of them ask the question, then the teacher will let another student answer it and after that teacher will explains it</w:t>
            </w:r>
          </w:p>
        </w:tc>
        <w:tc>
          <w:tcPr>
            <w:tcW w:w="1175" w:type="dxa"/>
          </w:tcPr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3412CD">
            <w:pPr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D0487" w:rsidRPr="00133A36" w:rsidRDefault="003412CD" w:rsidP="00B641B2">
            <w:pPr>
              <w:jc w:val="center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en-US"/>
              </w:rPr>
              <w:t>25</w:t>
            </w:r>
            <w:r w:rsidR="00FD0487">
              <w:rPr>
                <w:rFonts w:ascii="Times" w:hAnsi="Times"/>
              </w:rPr>
              <w:t xml:space="preserve"> Minutes</w:t>
            </w:r>
          </w:p>
        </w:tc>
        <w:tc>
          <w:tcPr>
            <w:tcW w:w="4536" w:type="dxa"/>
          </w:tcPr>
          <w:p w:rsidR="00FD0487" w:rsidRPr="00801EE8" w:rsidRDefault="00FD0487" w:rsidP="00B641B2">
            <w:pPr>
              <w:rPr>
                <w:rFonts w:ascii="Times" w:hAnsi="Times"/>
                <w:lang w:val="id-ID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Default="00FD0487" w:rsidP="00B641B2">
            <w:pPr>
              <w:rPr>
                <w:rFonts w:ascii="Times" w:hAnsi="Times"/>
                <w:lang w:val="en-US"/>
              </w:rPr>
            </w:pPr>
          </w:p>
          <w:p w:rsidR="00FD0487" w:rsidRPr="00237287" w:rsidRDefault="00FD0487" w:rsidP="00B641B2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Power Point</w:t>
            </w:r>
          </w:p>
        </w:tc>
      </w:tr>
      <w:tr w:rsidR="00FD0487" w:rsidRPr="004A6986" w:rsidTr="002D2E77">
        <w:trPr>
          <w:trHeight w:val="269"/>
        </w:trPr>
        <w:tc>
          <w:tcPr>
            <w:tcW w:w="8729" w:type="dxa"/>
            <w:gridSpan w:val="4"/>
            <w:shd w:val="clear" w:color="auto" w:fill="C9C9C9" w:themeFill="accent3" w:themeFillTint="99"/>
          </w:tcPr>
          <w:p w:rsidR="00FD0487" w:rsidRPr="004A6986" w:rsidRDefault="00FD0487" w:rsidP="00B641B2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>PRACTICE</w:t>
            </w:r>
          </w:p>
        </w:tc>
      </w:tr>
      <w:tr w:rsidR="00FD0487" w:rsidRPr="004A6986" w:rsidTr="00B641B2">
        <w:trPr>
          <w:trHeight w:val="539"/>
        </w:trPr>
        <w:tc>
          <w:tcPr>
            <w:tcW w:w="3018" w:type="dxa"/>
            <w:gridSpan w:val="2"/>
          </w:tcPr>
          <w:p w:rsidR="00FD0487" w:rsidRPr="00754059" w:rsidRDefault="00FD0487" w:rsidP="00B641B2">
            <w:pPr>
              <w:pStyle w:val="ListParagraph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Types of Activities (Procedures)</w:t>
            </w:r>
          </w:p>
        </w:tc>
        <w:tc>
          <w:tcPr>
            <w:tcW w:w="1175" w:type="dxa"/>
          </w:tcPr>
          <w:p w:rsidR="00FD0487" w:rsidRPr="00754059" w:rsidRDefault="00FD0487" w:rsidP="00B641B2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Duration</w:t>
            </w:r>
          </w:p>
        </w:tc>
        <w:tc>
          <w:tcPr>
            <w:tcW w:w="4536" w:type="dxa"/>
          </w:tcPr>
          <w:p w:rsidR="00FD0487" w:rsidRPr="00754059" w:rsidRDefault="00FD0487" w:rsidP="00B641B2">
            <w:pPr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Material/ Media (s)</w:t>
            </w:r>
          </w:p>
        </w:tc>
      </w:tr>
      <w:tr w:rsidR="00FD0487" w:rsidRPr="004A6986" w:rsidTr="00B641B2">
        <w:trPr>
          <w:trHeight w:val="416"/>
        </w:trPr>
        <w:tc>
          <w:tcPr>
            <w:tcW w:w="3018" w:type="dxa"/>
            <w:gridSpan w:val="2"/>
          </w:tcPr>
          <w:p w:rsidR="00FD0487" w:rsidRDefault="00FD0487" w:rsidP="00B641B2">
            <w:pPr>
              <w:pStyle w:val="ListParagraph"/>
              <w:rPr>
                <w:rFonts w:ascii="Times" w:hAnsi="Times"/>
              </w:rPr>
            </w:pPr>
          </w:p>
          <w:p w:rsidR="00FD0487" w:rsidRDefault="00FD0487" w:rsidP="00FD0487">
            <w:pPr>
              <w:pStyle w:val="ListParagraph"/>
              <w:numPr>
                <w:ilvl w:val="0"/>
                <w:numId w:val="3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Teacher asks student to do the worksheet.</w:t>
            </w:r>
          </w:p>
          <w:p w:rsidR="00FD0487" w:rsidRDefault="00FD0487" w:rsidP="00B641B2">
            <w:pPr>
              <w:pStyle w:val="ListParagraph"/>
              <w:rPr>
                <w:rFonts w:ascii="Times" w:hAnsi="Times"/>
              </w:rPr>
            </w:pPr>
          </w:p>
          <w:p w:rsidR="00FD0487" w:rsidRDefault="00FD0487" w:rsidP="00FD0487">
            <w:pPr>
              <w:pStyle w:val="ListParagraph"/>
              <w:numPr>
                <w:ilvl w:val="0"/>
                <w:numId w:val="3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After students complete the worksheet, teacher discuss the task with the students</w:t>
            </w:r>
          </w:p>
          <w:p w:rsidR="00FD0487" w:rsidRPr="00760BEA" w:rsidRDefault="00FD0487" w:rsidP="00B641B2">
            <w:pPr>
              <w:pStyle w:val="ListParagraph"/>
              <w:rPr>
                <w:rFonts w:ascii="Times" w:hAnsi="Times"/>
              </w:rPr>
            </w:pPr>
          </w:p>
          <w:p w:rsidR="00FD0487" w:rsidRPr="0069121A" w:rsidRDefault="00FD0487" w:rsidP="00B641B2">
            <w:pPr>
              <w:pStyle w:val="ListParagraph"/>
              <w:numPr>
                <w:ilvl w:val="0"/>
                <w:numId w:val="3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After that, teacher asks </w:t>
            </w:r>
            <w:r>
              <w:rPr>
                <w:rFonts w:ascii="Times" w:hAnsi="Times"/>
                <w:lang w:val="id-ID"/>
              </w:rPr>
              <w:t xml:space="preserve">some of the </w:t>
            </w:r>
            <w:r>
              <w:rPr>
                <w:rFonts w:ascii="Times" w:hAnsi="Times"/>
              </w:rPr>
              <w:t xml:space="preserve">students </w:t>
            </w:r>
            <w:r>
              <w:rPr>
                <w:rFonts w:ascii="Times" w:hAnsi="Times"/>
                <w:lang w:val="id-ID"/>
              </w:rPr>
              <w:t>to mention their work</w:t>
            </w:r>
          </w:p>
        </w:tc>
        <w:tc>
          <w:tcPr>
            <w:tcW w:w="1175" w:type="dxa"/>
          </w:tcPr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  <w:lang w:val="en-US"/>
              </w:rPr>
              <w:t>15</w:t>
            </w:r>
            <w:r>
              <w:rPr>
                <w:rFonts w:ascii="Times" w:hAnsi="Times"/>
              </w:rPr>
              <w:t xml:space="preserve"> Minutes</w:t>
            </w:r>
          </w:p>
        </w:tc>
        <w:tc>
          <w:tcPr>
            <w:tcW w:w="4536" w:type="dxa"/>
          </w:tcPr>
          <w:p w:rsidR="00FD0487" w:rsidRDefault="00FD0487" w:rsidP="00B641B2">
            <w:pPr>
              <w:jc w:val="center"/>
              <w:rPr>
                <w:rFonts w:ascii="Times" w:hAnsi="Times"/>
                <w:lang w:val="id-ID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  <w:lang w:val="id-ID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  <w:lang w:val="id-ID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  <w:lang w:val="id-ID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  <w:lang w:val="id-ID"/>
              </w:rPr>
            </w:pPr>
          </w:p>
          <w:p w:rsidR="00FD0487" w:rsidRDefault="00FD0487" w:rsidP="00F91A02">
            <w:pPr>
              <w:rPr>
                <w:rFonts w:ascii="Times" w:hAnsi="Times"/>
                <w:lang w:val="id-ID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  <w:lang w:val="id-ID"/>
              </w:rPr>
            </w:pPr>
          </w:p>
          <w:p w:rsidR="00FD0487" w:rsidRDefault="00FD0487" w:rsidP="00B641B2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en-US"/>
              </w:rPr>
              <w:t xml:space="preserve">Worksheet </w:t>
            </w:r>
          </w:p>
          <w:p w:rsidR="00FD0487" w:rsidRDefault="00FD0487" w:rsidP="00B641B2">
            <w:pPr>
              <w:jc w:val="center"/>
              <w:rPr>
                <w:rFonts w:ascii="Times" w:hAnsi="Times"/>
                <w:lang w:val="id-ID"/>
              </w:rPr>
            </w:pPr>
          </w:p>
          <w:p w:rsidR="00FD0487" w:rsidRPr="005F5162" w:rsidRDefault="00FD0487" w:rsidP="00B641B2">
            <w:pPr>
              <w:jc w:val="center"/>
              <w:rPr>
                <w:rFonts w:ascii="Times" w:hAnsi="Times"/>
                <w:lang w:val="id-ID"/>
              </w:rPr>
            </w:pPr>
          </w:p>
          <w:p w:rsidR="00FD0487" w:rsidRDefault="00FD0487" w:rsidP="00B641B2">
            <w:pPr>
              <w:rPr>
                <w:rFonts w:ascii="Times" w:hAnsi="Times"/>
                <w:noProof/>
                <w:lang w:val="en-US"/>
              </w:rPr>
            </w:pPr>
          </w:p>
          <w:p w:rsidR="00FD0487" w:rsidRDefault="00FD0487" w:rsidP="0069121A">
            <w:pPr>
              <w:rPr>
                <w:rFonts w:ascii="Times" w:hAnsi="Times"/>
              </w:rPr>
            </w:pPr>
            <w:bookmarkStart w:id="0" w:name="_GoBack"/>
            <w:bookmarkEnd w:id="0"/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Pr="00CD3B6C" w:rsidRDefault="00FD0487" w:rsidP="00B641B2">
            <w:pPr>
              <w:jc w:val="center"/>
              <w:rPr>
                <w:rFonts w:ascii="Times" w:hAnsi="Times"/>
              </w:rPr>
            </w:pPr>
          </w:p>
        </w:tc>
      </w:tr>
      <w:tr w:rsidR="00FD0487" w:rsidRPr="004A6986" w:rsidTr="002D2E77">
        <w:trPr>
          <w:trHeight w:val="269"/>
        </w:trPr>
        <w:tc>
          <w:tcPr>
            <w:tcW w:w="8729" w:type="dxa"/>
            <w:gridSpan w:val="4"/>
            <w:shd w:val="clear" w:color="auto" w:fill="C9C9C9" w:themeFill="accent3" w:themeFillTint="99"/>
          </w:tcPr>
          <w:p w:rsidR="00FD0487" w:rsidRPr="00CF1067" w:rsidRDefault="00FD0487" w:rsidP="00B641B2">
            <w:pPr>
              <w:jc w:val="center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REVIEWING AND CLOSING</w:t>
            </w:r>
          </w:p>
        </w:tc>
      </w:tr>
      <w:tr w:rsidR="00FD0487" w:rsidRPr="004A6986" w:rsidTr="00B641B2">
        <w:trPr>
          <w:trHeight w:val="539"/>
        </w:trPr>
        <w:tc>
          <w:tcPr>
            <w:tcW w:w="3018" w:type="dxa"/>
            <w:gridSpan w:val="2"/>
          </w:tcPr>
          <w:p w:rsidR="00FD0487" w:rsidRPr="00754059" w:rsidRDefault="00FD0487" w:rsidP="00B641B2">
            <w:pPr>
              <w:pStyle w:val="ListParagraph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lastRenderedPageBreak/>
              <w:t>Types of Activities (</w:t>
            </w:r>
            <w:r>
              <w:rPr>
                <w:rFonts w:ascii="Times" w:hAnsi="Times"/>
                <w:b/>
                <w:lang w:val="id-ID"/>
              </w:rPr>
              <w:t>Reviewing and Closing</w:t>
            </w:r>
            <w:r w:rsidRPr="00754059">
              <w:rPr>
                <w:rFonts w:ascii="Times" w:hAnsi="Times"/>
                <w:b/>
              </w:rPr>
              <w:t>)</w:t>
            </w:r>
          </w:p>
        </w:tc>
        <w:tc>
          <w:tcPr>
            <w:tcW w:w="1175" w:type="dxa"/>
          </w:tcPr>
          <w:p w:rsidR="00FD0487" w:rsidRPr="00754059" w:rsidRDefault="00FD0487" w:rsidP="00B641B2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Duration</w:t>
            </w:r>
          </w:p>
        </w:tc>
        <w:tc>
          <w:tcPr>
            <w:tcW w:w="4536" w:type="dxa"/>
          </w:tcPr>
          <w:p w:rsidR="00FD0487" w:rsidRPr="00754059" w:rsidRDefault="00FD0487" w:rsidP="00B641B2">
            <w:pPr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Material/ Media (s)</w:t>
            </w:r>
          </w:p>
        </w:tc>
      </w:tr>
      <w:tr w:rsidR="00FD0487" w:rsidRPr="004A6986" w:rsidTr="00B641B2">
        <w:trPr>
          <w:trHeight w:val="1160"/>
        </w:trPr>
        <w:tc>
          <w:tcPr>
            <w:tcW w:w="3018" w:type="dxa"/>
            <w:gridSpan w:val="2"/>
          </w:tcPr>
          <w:p w:rsidR="00FD0487" w:rsidRPr="00CF1067" w:rsidRDefault="00FD0487" w:rsidP="00B641B2">
            <w:pPr>
              <w:rPr>
                <w:rFonts w:ascii="Times" w:hAnsi="Times"/>
                <w:lang w:val="id-ID"/>
              </w:rPr>
            </w:pPr>
          </w:p>
          <w:p w:rsidR="00FD0487" w:rsidRDefault="00FD0487" w:rsidP="00FD0487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</w:t>
            </w:r>
            <w:r w:rsidR="00C656B9">
              <w:rPr>
                <w:rFonts w:ascii="Times" w:hAnsi="Times"/>
                <w:lang w:val="id-ID"/>
              </w:rPr>
              <w:t>s</w:t>
            </w:r>
            <w:r>
              <w:rPr>
                <w:rFonts w:ascii="Times" w:hAnsi="Times"/>
                <w:lang w:val="id-ID"/>
              </w:rPr>
              <w:t xml:space="preserve"> </w:t>
            </w:r>
            <w:r w:rsidR="00C656B9">
              <w:rPr>
                <w:rFonts w:ascii="Times" w:hAnsi="Times"/>
                <w:lang w:val="id-ID"/>
              </w:rPr>
              <w:t>a</w:t>
            </w:r>
            <w:r>
              <w:rPr>
                <w:rFonts w:ascii="Times" w:hAnsi="Times"/>
                <w:lang w:val="id-ID"/>
              </w:rPr>
              <w:t xml:space="preserve"> Quiz for the student.</w:t>
            </w:r>
          </w:p>
          <w:p w:rsidR="00FD0487" w:rsidRDefault="00FD0487" w:rsidP="00B641B2">
            <w:pPr>
              <w:pStyle w:val="ListParagraph"/>
              <w:jc w:val="both"/>
              <w:rPr>
                <w:rFonts w:ascii="Times" w:hAnsi="Times"/>
                <w:lang w:val="id-ID"/>
              </w:rPr>
            </w:pPr>
          </w:p>
          <w:p w:rsidR="00FD0487" w:rsidRDefault="00FD0487" w:rsidP="00FD0487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The 5 first students who solve the problem correctly will got the plus point</w:t>
            </w:r>
          </w:p>
          <w:p w:rsidR="00FD0487" w:rsidRPr="00CF1067" w:rsidRDefault="00FD0487" w:rsidP="00B641B2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FD0487" w:rsidRDefault="00FD0487" w:rsidP="00FD0487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will show the solution of the Quiz through the power point after 5 first students already solve the problem correctly.</w:t>
            </w:r>
          </w:p>
          <w:p w:rsidR="00FD0487" w:rsidRPr="006E46B1" w:rsidRDefault="00FD0487" w:rsidP="00B641B2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FD0487" w:rsidRPr="00CF1067" w:rsidRDefault="00FD0487" w:rsidP="00FD0487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together with the students make a conclution about the topic that day.</w:t>
            </w:r>
          </w:p>
        </w:tc>
        <w:tc>
          <w:tcPr>
            <w:tcW w:w="1175" w:type="dxa"/>
          </w:tcPr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F91A02" w:rsidRDefault="00F91A02" w:rsidP="003412CD">
            <w:pPr>
              <w:rPr>
                <w:rFonts w:ascii="Times" w:hAnsi="Times"/>
                <w:lang w:val="en-US"/>
              </w:rPr>
            </w:pPr>
          </w:p>
          <w:p w:rsidR="00F91A02" w:rsidRDefault="00F91A02" w:rsidP="00B641B2">
            <w:pPr>
              <w:jc w:val="center"/>
              <w:rPr>
                <w:rFonts w:ascii="Times" w:hAnsi="Times"/>
                <w:lang w:val="en-US"/>
              </w:rPr>
            </w:pPr>
          </w:p>
          <w:p w:rsidR="003412CD" w:rsidRDefault="003412CD" w:rsidP="00B641B2">
            <w:pPr>
              <w:jc w:val="center"/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en-US"/>
              </w:rPr>
              <w:t>10</w:t>
            </w: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Minutes</w:t>
            </w:r>
          </w:p>
        </w:tc>
        <w:tc>
          <w:tcPr>
            <w:tcW w:w="4536" w:type="dxa"/>
          </w:tcPr>
          <w:p w:rsidR="00FD0487" w:rsidRDefault="00FD0487" w:rsidP="00B641B2">
            <w:pPr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B641B2">
            <w:pPr>
              <w:jc w:val="center"/>
              <w:rPr>
                <w:rFonts w:ascii="Times" w:hAnsi="Times"/>
              </w:rPr>
            </w:pPr>
          </w:p>
          <w:p w:rsidR="00FD0487" w:rsidRDefault="00FD0487" w:rsidP="003412CD">
            <w:pPr>
              <w:rPr>
                <w:rFonts w:ascii="Times" w:hAnsi="Times"/>
              </w:rPr>
            </w:pPr>
          </w:p>
          <w:p w:rsidR="00FD0487" w:rsidRPr="008E678F" w:rsidRDefault="00FD0487" w:rsidP="00B641B2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Power Point</w:t>
            </w:r>
          </w:p>
        </w:tc>
      </w:tr>
    </w:tbl>
    <w:p w:rsidR="00FD0487" w:rsidRPr="00D74D1B" w:rsidRDefault="00FD0487" w:rsidP="00FD0487">
      <w:pPr>
        <w:rPr>
          <w:rFonts w:ascii="Times" w:hAnsi="Times"/>
          <w:lang w:val="id-ID"/>
        </w:rPr>
      </w:pPr>
    </w:p>
    <w:p w:rsidR="00DD2E5C" w:rsidRDefault="00DD2E5C"/>
    <w:sectPr w:rsidR="00DD2E5C" w:rsidSect="00350B2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40760"/>
    <w:multiLevelType w:val="hybridMultilevel"/>
    <w:tmpl w:val="4724B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A40C57"/>
    <w:multiLevelType w:val="hybridMultilevel"/>
    <w:tmpl w:val="8AEE2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A937BB"/>
    <w:multiLevelType w:val="hybridMultilevel"/>
    <w:tmpl w:val="88A82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453EA1"/>
    <w:multiLevelType w:val="hybridMultilevel"/>
    <w:tmpl w:val="C3D40F7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487"/>
    <w:rsid w:val="000A5639"/>
    <w:rsid w:val="002D2E77"/>
    <w:rsid w:val="003412CD"/>
    <w:rsid w:val="004316C3"/>
    <w:rsid w:val="004C76CA"/>
    <w:rsid w:val="00563F19"/>
    <w:rsid w:val="0069121A"/>
    <w:rsid w:val="00951098"/>
    <w:rsid w:val="00AD6BE1"/>
    <w:rsid w:val="00B664FE"/>
    <w:rsid w:val="00C02BE1"/>
    <w:rsid w:val="00C656B9"/>
    <w:rsid w:val="00DC7FC7"/>
    <w:rsid w:val="00DD2E5C"/>
    <w:rsid w:val="00EB5359"/>
    <w:rsid w:val="00F91A02"/>
    <w:rsid w:val="00FD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8BCE26-F8AB-4271-8A6A-CDBF5E943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0487"/>
    <w:pPr>
      <w:spacing w:after="0" w:line="240" w:lineRule="auto"/>
    </w:pPr>
    <w:rPr>
      <w:rFonts w:eastAsiaTheme="minorEastAsia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0487"/>
    <w:pPr>
      <w:spacing w:after="0" w:line="240" w:lineRule="auto"/>
    </w:pPr>
    <w:rPr>
      <w:rFonts w:eastAsiaTheme="minorEastAsia"/>
      <w:sz w:val="24"/>
      <w:szCs w:val="24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D0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ahbimahdianingrum@yahoo.com</cp:lastModifiedBy>
  <cp:revision>19</cp:revision>
  <dcterms:created xsi:type="dcterms:W3CDTF">2019-08-14T16:36:00Z</dcterms:created>
  <dcterms:modified xsi:type="dcterms:W3CDTF">2019-09-24T15:54:00Z</dcterms:modified>
</cp:coreProperties>
</file>